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63" w:rsidRDefault="0041104B" w:rsidP="00445663">
      <w:pPr>
        <w:jc w:val="both"/>
        <w:rPr>
          <w:b/>
          <w:i/>
          <w:sz w:val="44"/>
        </w:rPr>
      </w:pPr>
      <w:r>
        <w:rPr>
          <w:b/>
          <w:i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139574</wp:posOffset>
            </wp:positionH>
            <wp:positionV relativeFrom="paragraph">
              <wp:posOffset>40321</wp:posOffset>
            </wp:positionV>
            <wp:extent cx="1695908" cy="1719472"/>
            <wp:effectExtent l="190500" t="171450" r="170992" b="166478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84558">
                      <a:off x="0" y="0"/>
                      <a:ext cx="1695908" cy="171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42A" w:rsidRPr="0002642A">
        <w:rPr>
          <w:b/>
          <w:i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.4pt;width:357.65pt;height:126.35pt;z-index:251660288;mso-position-horizontal:center;mso-position-horizontal-relative:text;mso-position-vertical-relative:text;mso-width-relative:margin;mso-height-relative:margin">
            <v:textbox style="mso-next-textbox:#_x0000_s1033">
              <w:txbxContent>
                <w:p w:rsidR="0002642A" w:rsidRPr="0002642A" w:rsidRDefault="0002642A" w:rsidP="0002642A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2642A">
                    <w:rPr>
                      <w:b/>
                      <w:i/>
                      <w:sz w:val="32"/>
                      <w:szCs w:val="32"/>
                    </w:rPr>
                    <w:t>CHILDREN’S PARTY</w:t>
                  </w:r>
                </w:p>
                <w:p w:rsidR="0002642A" w:rsidRPr="0002642A" w:rsidRDefault="0002642A" w:rsidP="0002642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02642A">
                    <w:rPr>
                      <w:b/>
                      <w:bCs/>
                      <w:sz w:val="32"/>
                      <w:szCs w:val="32"/>
                    </w:rPr>
                    <w:t>Ages 4 and up</w:t>
                  </w:r>
                </w:p>
                <w:p w:rsidR="0002642A" w:rsidRPr="0041104B" w:rsidRDefault="0002642A" w:rsidP="0041104B">
                  <w:pPr>
                    <w:ind w:left="720"/>
                    <w:rPr>
                      <w:b/>
                      <w:bCs/>
                      <w:i/>
                      <w:sz w:val="28"/>
                      <w:szCs w:val="32"/>
                    </w:rPr>
                  </w:pPr>
                  <w:r w:rsidRPr="0041104B">
                    <w:rPr>
                      <w:b/>
                      <w:bCs/>
                      <w:i/>
                      <w:sz w:val="28"/>
                      <w:szCs w:val="32"/>
                    </w:rPr>
                    <w:t>(must be toilet trained or accompanied by a sitter)</w:t>
                  </w:r>
                </w:p>
                <w:p w:rsidR="0041104B" w:rsidRPr="0041104B" w:rsidRDefault="0041104B" w:rsidP="0002642A">
                  <w:pPr>
                    <w:jc w:val="center"/>
                    <w:rPr>
                      <w:b/>
                      <w:i/>
                      <w:sz w:val="18"/>
                      <w:szCs w:val="32"/>
                    </w:rPr>
                  </w:pPr>
                </w:p>
                <w:p w:rsidR="0002642A" w:rsidRPr="0041104B" w:rsidRDefault="0002642A" w:rsidP="0002642A">
                  <w:pPr>
                    <w:jc w:val="center"/>
                    <w:rPr>
                      <w:b/>
                      <w:i/>
                      <w:sz w:val="36"/>
                      <w:szCs w:val="32"/>
                    </w:rPr>
                  </w:pPr>
                  <w:r w:rsidRPr="0041104B">
                    <w:rPr>
                      <w:b/>
                      <w:i/>
                      <w:sz w:val="36"/>
                      <w:szCs w:val="32"/>
                    </w:rPr>
                    <w:t>OCT. 15</w:t>
                  </w:r>
                  <w:r w:rsidRPr="0041104B">
                    <w:rPr>
                      <w:b/>
                      <w:i/>
                      <w:sz w:val="36"/>
                      <w:szCs w:val="32"/>
                      <w:vertAlign w:val="superscript"/>
                    </w:rPr>
                    <w:t>th</w:t>
                  </w:r>
                  <w:r w:rsidRPr="0041104B">
                    <w:rPr>
                      <w:b/>
                      <w:i/>
                      <w:sz w:val="36"/>
                      <w:szCs w:val="32"/>
                    </w:rPr>
                    <w:t>, 2010</w:t>
                  </w:r>
                </w:p>
                <w:p w:rsidR="0002642A" w:rsidRPr="0041104B" w:rsidRDefault="0002642A" w:rsidP="0002642A">
                  <w:pPr>
                    <w:jc w:val="center"/>
                    <w:rPr>
                      <w:b/>
                      <w:i/>
                      <w:sz w:val="36"/>
                      <w:szCs w:val="32"/>
                    </w:rPr>
                  </w:pPr>
                  <w:r w:rsidRPr="0041104B">
                    <w:rPr>
                      <w:rFonts w:ascii="Patrick" w:hAnsi="Patrick"/>
                      <w:b/>
                      <w:bCs/>
                      <w:sz w:val="34"/>
                      <w:szCs w:val="32"/>
                      <w:u w:val="single"/>
                    </w:rPr>
                    <w:t>9am to 4pm</w:t>
                  </w:r>
                </w:p>
                <w:p w:rsidR="0002642A" w:rsidRPr="0002642A" w:rsidRDefault="0002642A" w:rsidP="0002642A">
                  <w:pPr>
                    <w:rPr>
                      <w:b/>
                      <w:bCs/>
                      <w:sz w:val="36"/>
                    </w:rPr>
                  </w:pPr>
                </w:p>
              </w:txbxContent>
            </v:textbox>
          </v:shape>
        </w:pict>
      </w:r>
      <w:r w:rsidR="00445663">
        <w:rPr>
          <w:b/>
          <w:i/>
          <w:sz w:val="44"/>
        </w:rPr>
        <w:tab/>
      </w:r>
      <w:r w:rsidR="00445663">
        <w:rPr>
          <w:b/>
          <w:i/>
          <w:sz w:val="44"/>
        </w:rPr>
        <w:tab/>
      </w:r>
      <w:r w:rsidR="0002642A">
        <w:rPr>
          <w:b/>
          <w:i/>
          <w:sz w:val="44"/>
        </w:rPr>
        <w:tab/>
      </w:r>
      <w:r w:rsidR="0002642A">
        <w:rPr>
          <w:b/>
          <w:i/>
          <w:sz w:val="44"/>
        </w:rPr>
        <w:tab/>
      </w:r>
      <w:r w:rsidR="0002642A">
        <w:rPr>
          <w:b/>
          <w:i/>
          <w:sz w:val="44"/>
        </w:rPr>
        <w:tab/>
      </w:r>
    </w:p>
    <w:p w:rsidR="0041104B" w:rsidRPr="0041104B" w:rsidRDefault="002A569F" w:rsidP="0041104B">
      <w:pPr>
        <w:pStyle w:val="Heading1"/>
        <w:rPr>
          <w:u w:val="none"/>
        </w:rPr>
      </w:pPr>
      <w:r w:rsidRPr="0041104B">
        <w:rPr>
          <w:u w:val="none"/>
        </w:rPr>
        <w:t xml:space="preserve">    </w:t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BD6ABD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 w:rsidRPr="0041104B">
        <w:rPr>
          <w:u w:val="none"/>
        </w:rPr>
        <w:tab/>
      </w:r>
      <w:r w:rsidR="0041104B">
        <w:rPr>
          <w:u w:val="none"/>
        </w:rPr>
        <w:tab/>
      </w:r>
      <w:r w:rsidR="0041104B" w:rsidRPr="0041104B">
        <w:rPr>
          <w:u w:val="none"/>
        </w:rPr>
        <w:drawing>
          <wp:inline distT="0" distB="0" distL="0" distR="0">
            <wp:extent cx="1121008" cy="1685925"/>
            <wp:effectExtent l="19050" t="0" r="2942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0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4B" w:rsidRDefault="0041104B">
      <w:pPr>
        <w:pStyle w:val="BodyText"/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5pt;height:71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Britannic Bold&quot;;v-text-kern:t" trim="t" fitpath="t" string="Wacky Olympics"/>
          </v:shape>
        </w:pict>
      </w:r>
    </w:p>
    <w:p w:rsidR="0041104B" w:rsidRDefault="0041104B">
      <w:pPr>
        <w:pStyle w:val="BodyText"/>
        <w:jc w:val="center"/>
        <w:rPr>
          <w:rFonts w:ascii="Signboard" w:hAnsi="Signboard"/>
          <w:sz w:val="32"/>
        </w:rPr>
      </w:pPr>
    </w:p>
    <w:p w:rsidR="0041104B" w:rsidRDefault="0041104B">
      <w:pPr>
        <w:pStyle w:val="BodyText"/>
        <w:jc w:val="center"/>
        <w:rPr>
          <w:rFonts w:ascii="Signboard" w:hAnsi="Signboard"/>
          <w:sz w:val="32"/>
        </w:rPr>
        <w:sectPr w:rsidR="004110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547" w:right="480" w:bottom="540" w:left="480" w:header="720" w:footer="720" w:gutter="0"/>
          <w:paperSrc w:first="15" w:other="15"/>
          <w:cols w:space="720"/>
          <w:docGrid w:linePitch="360"/>
        </w:sectPr>
      </w:pPr>
    </w:p>
    <w:p w:rsidR="0041104B" w:rsidRDefault="0041104B">
      <w:pPr>
        <w:pStyle w:val="BodyText"/>
        <w:jc w:val="center"/>
        <w:rPr>
          <w:rFonts w:ascii="Signboard" w:hAnsi="Signboard"/>
          <w:sz w:val="32"/>
        </w:rPr>
      </w:pPr>
    </w:p>
    <w:p w:rsidR="00445663" w:rsidRDefault="00445663">
      <w:pPr>
        <w:pStyle w:val="BodyText"/>
        <w:jc w:val="center"/>
        <w:rPr>
          <w:rFonts w:ascii="Signboard" w:hAnsi="Signboard"/>
          <w:sz w:val="32"/>
        </w:rPr>
      </w:pPr>
      <w:r w:rsidRPr="00445663">
        <w:rPr>
          <w:rFonts w:ascii="Signboard" w:hAnsi="Signboard"/>
          <w:sz w:val="32"/>
        </w:rPr>
        <w:drawing>
          <wp:inline distT="0" distB="0" distL="0" distR="0">
            <wp:extent cx="1467485" cy="3155573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15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2A" w:rsidRDefault="0002642A">
      <w:pPr>
        <w:pStyle w:val="BodyText"/>
        <w:jc w:val="center"/>
        <w:rPr>
          <w:rFonts w:ascii="Signboard" w:hAnsi="Signboard"/>
          <w:sz w:val="32"/>
        </w:rPr>
      </w:pPr>
    </w:p>
    <w:p w:rsidR="0002642A" w:rsidRDefault="0002642A">
      <w:pPr>
        <w:pStyle w:val="BodyText"/>
        <w:jc w:val="center"/>
        <w:rPr>
          <w:rFonts w:ascii="Signboard" w:hAnsi="Signboard"/>
          <w:sz w:val="32"/>
        </w:rPr>
      </w:pPr>
    </w:p>
    <w:p w:rsidR="0002642A" w:rsidRPr="00BD6ABD" w:rsidRDefault="0002642A" w:rsidP="00BD6ABD">
      <w:pPr>
        <w:pStyle w:val="Heading1"/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lastRenderedPageBreak/>
        <w:t>ACTIVITIES INCLUDE</w:t>
      </w:r>
    </w:p>
    <w:p w:rsidR="0002642A" w:rsidRPr="00BD6ABD" w:rsidRDefault="0002642A" w:rsidP="00BD6ABD">
      <w:pPr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TAG - Totally Awesome Games</w:t>
      </w:r>
    </w:p>
    <w:p w:rsidR="0002642A" w:rsidRPr="00BD6ABD" w:rsidRDefault="0002642A" w:rsidP="00BD6ABD">
      <w:pPr>
        <w:pStyle w:val="Heading3"/>
        <w:ind w:firstLine="0"/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Warm up games and activities, icebreakers, board games</w:t>
      </w:r>
    </w:p>
    <w:p w:rsidR="0002642A" w:rsidRPr="00BD6ABD" w:rsidRDefault="0002642A" w:rsidP="00BD6ABD">
      <w:pPr>
        <w:pStyle w:val="BodyText"/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Balloon volleyball</w:t>
      </w:r>
    </w:p>
    <w:p w:rsidR="0002642A" w:rsidRPr="00BD6ABD" w:rsidRDefault="002A569F" w:rsidP="00BD6ABD">
      <w:pPr>
        <w:pStyle w:val="BodyText"/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3-legged soccer</w:t>
      </w:r>
    </w:p>
    <w:p w:rsidR="0002642A" w:rsidRPr="00BD6ABD" w:rsidRDefault="002A569F" w:rsidP="00BD6ABD">
      <w:pPr>
        <w:pStyle w:val="BodyText"/>
        <w:jc w:val="center"/>
        <w:rPr>
          <w:rFonts w:ascii="Signboard" w:hAnsi="Signboard"/>
          <w:sz w:val="26"/>
          <w:szCs w:val="20"/>
          <w:lang w:val="fr-FR"/>
        </w:rPr>
      </w:pPr>
      <w:r w:rsidRPr="00BD6ABD">
        <w:rPr>
          <w:rFonts w:ascii="Signboard" w:hAnsi="Signboard"/>
          <w:sz w:val="26"/>
          <w:szCs w:val="20"/>
          <w:lang w:val="fr-FR"/>
        </w:rPr>
        <w:t>Giant Jenga Challenge</w:t>
      </w:r>
    </w:p>
    <w:p w:rsidR="002A569F" w:rsidRPr="00BD6ABD" w:rsidRDefault="002A569F" w:rsidP="00BD6ABD">
      <w:pPr>
        <w:pStyle w:val="BodyText"/>
        <w:jc w:val="center"/>
        <w:rPr>
          <w:rFonts w:ascii="Signboard" w:hAnsi="Signboard"/>
          <w:sz w:val="26"/>
          <w:szCs w:val="20"/>
          <w:lang w:val="fr-FR"/>
        </w:rPr>
      </w:pPr>
      <w:r w:rsidRPr="00BD6ABD">
        <w:rPr>
          <w:rFonts w:ascii="Signboard" w:hAnsi="Signboard"/>
          <w:sz w:val="26"/>
          <w:szCs w:val="20"/>
          <w:lang w:val="fr-FR"/>
        </w:rPr>
        <w:t>Obstacle Course Relay</w:t>
      </w:r>
    </w:p>
    <w:p w:rsidR="002A569F" w:rsidRPr="00BD6ABD" w:rsidRDefault="002A569F" w:rsidP="00BD6ABD">
      <w:pPr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Rookery Challenge</w:t>
      </w:r>
    </w:p>
    <w:p w:rsidR="002A569F" w:rsidRPr="00BD6ABD" w:rsidRDefault="002A569F" w:rsidP="00BD6ABD">
      <w:pPr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Mini Golf</w:t>
      </w:r>
    </w:p>
    <w:p w:rsidR="002A569F" w:rsidRPr="00BD6ABD" w:rsidRDefault="002A569F" w:rsidP="00BD6ABD">
      <w:pPr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Team Scavenger Hunts</w:t>
      </w:r>
    </w:p>
    <w:p w:rsidR="002A569F" w:rsidRPr="00BD6ABD" w:rsidRDefault="002A569F" w:rsidP="00BD6ABD">
      <w:pPr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Kick Ball</w:t>
      </w:r>
    </w:p>
    <w:p w:rsidR="002A569F" w:rsidRPr="00BD6ABD" w:rsidRDefault="002A569F" w:rsidP="00BD6ABD">
      <w:pPr>
        <w:pStyle w:val="Heading5"/>
        <w:ind w:left="0" w:firstLine="0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Water balloon toss</w:t>
      </w:r>
    </w:p>
    <w:p w:rsidR="002A569F" w:rsidRPr="00BD6ABD" w:rsidRDefault="002A569F" w:rsidP="00BD6ABD">
      <w:pPr>
        <w:pStyle w:val="Heading5"/>
        <w:ind w:left="0" w:firstLine="0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Water carry</w:t>
      </w:r>
    </w:p>
    <w:p w:rsidR="002A569F" w:rsidRPr="00BD6ABD" w:rsidRDefault="002A569F" w:rsidP="00BD6ABD">
      <w:pPr>
        <w:pStyle w:val="Heading5"/>
        <w:ind w:left="0" w:firstLine="0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Beach ball volleyball challenge</w:t>
      </w:r>
    </w:p>
    <w:p w:rsidR="002A569F" w:rsidRPr="00BD6ABD" w:rsidRDefault="002A569F" w:rsidP="00BD6ABD">
      <w:pPr>
        <w:jc w:val="center"/>
        <w:rPr>
          <w:rFonts w:ascii="Signboard" w:hAnsi="Signboard"/>
          <w:sz w:val="26"/>
          <w:szCs w:val="20"/>
        </w:rPr>
      </w:pPr>
      <w:r w:rsidRPr="00BD6ABD">
        <w:rPr>
          <w:rFonts w:ascii="Signboard" w:hAnsi="Signboard"/>
          <w:sz w:val="26"/>
          <w:szCs w:val="20"/>
        </w:rPr>
        <w:t>Tug of war</w:t>
      </w:r>
    </w:p>
    <w:p w:rsidR="00445663" w:rsidRDefault="00445663">
      <w:pPr>
        <w:jc w:val="center"/>
        <w:rPr>
          <w:rFonts w:ascii="Signboard" w:hAnsi="Signboard"/>
          <w:sz w:val="32"/>
        </w:rPr>
      </w:pPr>
      <w:r w:rsidRPr="00445663">
        <w:rPr>
          <w:rFonts w:ascii="Signboard" w:hAnsi="Signboard"/>
          <w:sz w:val="32"/>
        </w:rPr>
        <w:lastRenderedPageBreak/>
        <w:drawing>
          <wp:inline distT="0" distB="0" distL="0" distR="0">
            <wp:extent cx="1150587" cy="12192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97" cy="122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Default="00445663">
      <w:pPr>
        <w:jc w:val="center"/>
        <w:rPr>
          <w:rFonts w:ascii="Signboard" w:hAnsi="Signboard"/>
          <w:sz w:val="32"/>
        </w:rPr>
      </w:pPr>
      <w:r w:rsidRPr="00445663">
        <w:rPr>
          <w:rFonts w:ascii="Signboard" w:hAnsi="Signboard"/>
          <w:sz w:val="32"/>
        </w:rPr>
        <w:drawing>
          <wp:inline distT="0" distB="0" distL="0" distR="0">
            <wp:extent cx="1047750" cy="1047750"/>
            <wp:effectExtent l="19050" t="0" r="0" b="0"/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55" cy="104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63" w:rsidRDefault="00445663">
      <w:pPr>
        <w:jc w:val="center"/>
        <w:rPr>
          <w:rFonts w:ascii="Signboard" w:hAnsi="Signboard"/>
          <w:sz w:val="32"/>
        </w:rPr>
      </w:pPr>
    </w:p>
    <w:p w:rsidR="0002642A" w:rsidRDefault="0002642A">
      <w:pPr>
        <w:jc w:val="center"/>
        <w:rPr>
          <w:rFonts w:ascii="Signboard" w:hAnsi="Signboard"/>
          <w:sz w:val="32"/>
        </w:rPr>
      </w:pPr>
      <w:r w:rsidRPr="0002642A">
        <w:rPr>
          <w:rFonts w:ascii="Signboard" w:hAnsi="Signboard"/>
          <w:sz w:val="32"/>
        </w:rPr>
        <w:drawing>
          <wp:inline distT="0" distB="0" distL="0" distR="0">
            <wp:extent cx="1562948" cy="1001176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72" cy="100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2A" w:rsidRDefault="0002642A">
      <w:pPr>
        <w:jc w:val="center"/>
        <w:rPr>
          <w:rFonts w:ascii="Signboard" w:hAnsi="Signboard"/>
          <w:sz w:val="32"/>
        </w:rPr>
      </w:pPr>
    </w:p>
    <w:p w:rsidR="0002642A" w:rsidRDefault="0002642A" w:rsidP="00BD6ABD">
      <w:pPr>
        <w:rPr>
          <w:rFonts w:ascii="Signboard" w:hAnsi="Signboard"/>
          <w:sz w:val="32"/>
        </w:rPr>
        <w:sectPr w:rsidR="0002642A" w:rsidSect="0002642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num="3" w:space="720"/>
          <w:docGrid w:linePitch="360"/>
        </w:sectPr>
      </w:pPr>
    </w:p>
    <w:p w:rsidR="00BD6ABD" w:rsidRDefault="0002642A" w:rsidP="00BD6ABD">
      <w:pPr>
        <w:keepNext/>
      </w:pPr>
      <w:r w:rsidRPr="0002642A">
        <w:rPr>
          <w:rFonts w:ascii="Signboard" w:hAnsi="Signboard"/>
          <w:b/>
          <w:bCs/>
          <w:sz w:val="32"/>
        </w:rPr>
        <w:lastRenderedPageBreak/>
        <w:drawing>
          <wp:inline distT="0" distB="0" distL="0" distR="0">
            <wp:extent cx="7002780" cy="1400175"/>
            <wp:effectExtent l="1905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5789" b="2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2A" w:rsidRPr="00445663" w:rsidRDefault="00BD6ABD" w:rsidP="00BD6ABD">
      <w:pPr>
        <w:pStyle w:val="Caption"/>
        <w:jc w:val="center"/>
        <w:rPr>
          <w:rFonts w:ascii="Signboard" w:hAnsi="Signboard"/>
          <w:sz w:val="32"/>
        </w:rPr>
      </w:pPr>
      <w:r>
        <w:rPr>
          <w:rFonts w:ascii="Signboard" w:hAnsi="Signboard"/>
          <w:sz w:val="32"/>
        </w:rPr>
        <w:fldChar w:fldCharType="begin"/>
      </w:r>
      <w:r>
        <w:rPr>
          <w:rFonts w:ascii="Signboard" w:hAnsi="Signboard"/>
          <w:sz w:val="32"/>
        </w:rPr>
        <w:instrText xml:space="preserve"> SEQ _ \* roman </w:instrText>
      </w:r>
      <w:r>
        <w:rPr>
          <w:rFonts w:ascii="Signboard" w:hAnsi="Signboard"/>
          <w:sz w:val="32"/>
        </w:rPr>
        <w:fldChar w:fldCharType="separate"/>
      </w:r>
      <w:r>
        <w:rPr>
          <w:rFonts w:ascii="Signboard" w:hAnsi="Signboard"/>
          <w:noProof/>
          <w:sz w:val="32"/>
        </w:rPr>
        <w:t>i</w:t>
      </w:r>
      <w:r>
        <w:rPr>
          <w:rFonts w:ascii="Signboard" w:hAnsi="Signboard"/>
          <w:sz w:val="32"/>
        </w:rPr>
        <w:fldChar w:fldCharType="end"/>
      </w:r>
      <w:r w:rsidRPr="00C35405">
        <w:t>Pricing: $60 per child with a minimum guarantee of 46 participants.  A $25 late fee will be added to any child not picked up by 4pm.</w:t>
      </w:r>
    </w:p>
    <w:sectPr w:rsidR="0002642A" w:rsidRPr="00445663" w:rsidSect="00445663">
      <w:type w:val="continuous"/>
      <w:pgSz w:w="12240" w:h="15840" w:code="1"/>
      <w:pgMar w:top="547" w:right="480" w:bottom="540" w:left="48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DE" w:rsidRDefault="00FC05DE" w:rsidP="0041104B">
      <w:r>
        <w:separator/>
      </w:r>
    </w:p>
  </w:endnote>
  <w:endnote w:type="continuationSeparator" w:id="0">
    <w:p w:rsidR="00FC05DE" w:rsidRDefault="00FC05DE" w:rsidP="0041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tric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B" w:rsidRDefault="004110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B" w:rsidRDefault="004110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B" w:rsidRDefault="00411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DE" w:rsidRDefault="00FC05DE" w:rsidP="0041104B">
      <w:r>
        <w:separator/>
      </w:r>
    </w:p>
  </w:footnote>
  <w:footnote w:type="continuationSeparator" w:id="0">
    <w:p w:rsidR="00FC05DE" w:rsidRDefault="00FC05DE" w:rsidP="00411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B" w:rsidRDefault="004110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251" o:spid="_x0000_s2050" type="#_x0000_t75" style="position:absolute;margin-left:0;margin-top:0;width:186pt;height:192pt;z-index:-251657216;mso-position-horizontal:center;mso-position-horizontal-relative:margin;mso-position-vertical:center;mso-position-vertical-relative:margin" o:allowincell="f">
          <v:imagedata r:id="rId1" o:title="olympic rings and flam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B" w:rsidRDefault="004110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252" o:spid="_x0000_s2051" type="#_x0000_t75" style="position:absolute;margin-left:0;margin-top:0;width:186pt;height:192pt;z-index:-251656192;mso-position-horizontal:center;mso-position-horizontal-relative:margin;mso-position-vertical:center;mso-position-vertical-relative:margin" o:allowincell="f">
          <v:imagedata r:id="rId1" o:title="olympic rings and flam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B" w:rsidRDefault="004110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08250" o:spid="_x0000_s2049" type="#_x0000_t75" style="position:absolute;margin-left:0;margin-top:0;width:186pt;height:192pt;z-index:-251658240;mso-position-horizontal:center;mso-position-horizontal-relative:margin;mso-position-vertical:center;mso-position-vertical-relative:margin" o:allowincell="f">
          <v:imagedata r:id="rId1" o:title="olympic rings and flam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B4854A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0B30"/>
    <w:rsid w:val="0002642A"/>
    <w:rsid w:val="000914EF"/>
    <w:rsid w:val="002A569F"/>
    <w:rsid w:val="0041104B"/>
    <w:rsid w:val="00445663"/>
    <w:rsid w:val="00541147"/>
    <w:rsid w:val="005A50FA"/>
    <w:rsid w:val="00A15A3E"/>
    <w:rsid w:val="00A67050"/>
    <w:rsid w:val="00BD6ABD"/>
    <w:rsid w:val="00D00B30"/>
    <w:rsid w:val="00FC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trick" w:hAnsi="Patrick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ignboard" w:hAnsi="Signboard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ignboard" w:hAnsi="Signboard"/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caps/>
      <w:sz w:val="4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Patrick" w:hAnsi="Patrick"/>
      <w:b/>
      <w:bCs/>
      <w:caps/>
      <w:sz w:val="96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1440"/>
    </w:pPr>
    <w:rPr>
      <w:rFonts w:ascii="Verdana" w:hAnsi="Verdana"/>
      <w:szCs w:val="20"/>
    </w:rPr>
  </w:style>
  <w:style w:type="character" w:customStyle="1" w:styleId="Heading3Char">
    <w:name w:val="Heading 3 Char"/>
    <w:basedOn w:val="DefaultParagraphFont"/>
    <w:link w:val="Heading3"/>
    <w:rsid w:val="005A50FA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04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04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D6AB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WALKER</vt:lpstr>
    </vt:vector>
  </TitlesOfParts>
  <Company>Hyatt Hotels &amp; Resorts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WALKER</dc:title>
  <dc:subject/>
  <dc:creator>Camp Hyatt</dc:creator>
  <cp:keywords/>
  <dc:description/>
  <cp:lastModifiedBy>nathalie</cp:lastModifiedBy>
  <cp:revision>5</cp:revision>
  <cp:lastPrinted>2010-09-24T19:57:00Z</cp:lastPrinted>
  <dcterms:created xsi:type="dcterms:W3CDTF">2010-09-29T18:17:00Z</dcterms:created>
  <dcterms:modified xsi:type="dcterms:W3CDTF">2010-09-29T20:21:00Z</dcterms:modified>
</cp:coreProperties>
</file>